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9258" w14:textId="77777777" w:rsidR="0013698C" w:rsidRDefault="0013698C" w:rsidP="00625F18">
      <w:pPr>
        <w:rPr>
          <w:sz w:val="28"/>
          <w:szCs w:val="28"/>
        </w:rPr>
      </w:pPr>
    </w:p>
    <w:p w14:paraId="6988FE12" w14:textId="256C6728" w:rsidR="0013698C" w:rsidRPr="00C76779" w:rsidRDefault="00C76779" w:rsidP="00C76779">
      <w:pPr>
        <w:jc w:val="center"/>
        <w:rPr>
          <w:b/>
          <w:bCs/>
          <w:sz w:val="28"/>
          <w:szCs w:val="28"/>
          <w:u w:val="single"/>
        </w:rPr>
      </w:pPr>
      <w:r w:rsidRPr="00C76779">
        <w:rPr>
          <w:b/>
          <w:bCs/>
          <w:sz w:val="28"/>
          <w:szCs w:val="28"/>
          <w:u w:val="single"/>
        </w:rPr>
        <w:t>Crab Fishers Return:</w:t>
      </w:r>
    </w:p>
    <w:p w14:paraId="50AA3A61" w14:textId="34AFA50C" w:rsidR="00625F18" w:rsidRPr="0013698C" w:rsidRDefault="00625F18" w:rsidP="00625F18">
      <w:pPr>
        <w:rPr>
          <w:sz w:val="28"/>
          <w:szCs w:val="28"/>
        </w:rPr>
      </w:pPr>
      <w:r w:rsidRPr="0013698C">
        <w:rPr>
          <w:sz w:val="28"/>
          <w:szCs w:val="28"/>
        </w:rPr>
        <w:t xml:space="preserve">In response to </w:t>
      </w:r>
      <w:r w:rsidR="0013698C">
        <w:rPr>
          <w:sz w:val="28"/>
          <w:szCs w:val="28"/>
        </w:rPr>
        <w:t xml:space="preserve">questions from </w:t>
      </w:r>
      <w:r w:rsidRPr="0013698C">
        <w:rPr>
          <w:sz w:val="28"/>
          <w:szCs w:val="28"/>
        </w:rPr>
        <w:t xml:space="preserve">several parents, it has been verified </w:t>
      </w:r>
      <w:r w:rsidR="0013698C">
        <w:rPr>
          <w:sz w:val="28"/>
          <w:szCs w:val="28"/>
        </w:rPr>
        <w:t xml:space="preserve">through </w:t>
      </w:r>
      <w:r w:rsidRPr="0013698C">
        <w:rPr>
          <w:sz w:val="28"/>
          <w:szCs w:val="28"/>
        </w:rPr>
        <w:t>P</w:t>
      </w:r>
      <w:r w:rsidRPr="0013698C">
        <w:rPr>
          <w:sz w:val="28"/>
          <w:szCs w:val="28"/>
        </w:rPr>
        <w:t xml:space="preserve">ublic </w:t>
      </w:r>
      <w:r w:rsidRPr="0013698C">
        <w:rPr>
          <w:sz w:val="28"/>
          <w:szCs w:val="28"/>
        </w:rPr>
        <w:t>H</w:t>
      </w:r>
      <w:r w:rsidRPr="0013698C">
        <w:rPr>
          <w:sz w:val="28"/>
          <w:szCs w:val="28"/>
        </w:rPr>
        <w:t xml:space="preserve">ealth that </w:t>
      </w:r>
      <w:r w:rsidRPr="0013698C">
        <w:rPr>
          <w:sz w:val="28"/>
          <w:szCs w:val="28"/>
        </w:rPr>
        <w:t xml:space="preserve">fishers returning from NS are under a “modified </w:t>
      </w:r>
      <w:r w:rsidRPr="0013698C">
        <w:rPr>
          <w:sz w:val="28"/>
          <w:szCs w:val="28"/>
        </w:rPr>
        <w:t>i</w:t>
      </w:r>
      <w:r w:rsidRPr="0013698C">
        <w:rPr>
          <w:sz w:val="28"/>
          <w:szCs w:val="28"/>
        </w:rPr>
        <w:t xml:space="preserve">solation” requirement.  </w:t>
      </w:r>
      <w:r w:rsidR="0013698C">
        <w:rPr>
          <w:sz w:val="28"/>
          <w:szCs w:val="28"/>
        </w:rPr>
        <w:t xml:space="preserve">The members of their households do not have to self </w:t>
      </w:r>
      <w:proofErr w:type="gramStart"/>
      <w:r w:rsidRPr="0013698C">
        <w:rPr>
          <w:sz w:val="28"/>
          <w:szCs w:val="28"/>
          <w:u w:val="single"/>
        </w:rPr>
        <w:t>The</w:t>
      </w:r>
      <w:proofErr w:type="gramEnd"/>
      <w:r w:rsidRPr="0013698C">
        <w:rPr>
          <w:sz w:val="28"/>
          <w:szCs w:val="28"/>
          <w:u w:val="single"/>
        </w:rPr>
        <w:t xml:space="preserve"> children of the adults are </w:t>
      </w:r>
      <w:r w:rsidR="0013698C">
        <w:rPr>
          <w:sz w:val="28"/>
          <w:szCs w:val="28"/>
          <w:u w:val="single"/>
        </w:rPr>
        <w:t>allowed to attend</w:t>
      </w:r>
      <w:r w:rsidRPr="0013698C">
        <w:rPr>
          <w:sz w:val="28"/>
          <w:szCs w:val="28"/>
          <w:u w:val="single"/>
        </w:rPr>
        <w:t xml:space="preserve"> school</w:t>
      </w:r>
      <w:r w:rsidR="0013698C" w:rsidRPr="0013698C">
        <w:rPr>
          <w:sz w:val="28"/>
          <w:szCs w:val="28"/>
          <w:u w:val="single"/>
        </w:rPr>
        <w:t>.</w:t>
      </w:r>
    </w:p>
    <w:p w14:paraId="2D8E6DF6" w14:textId="77777777" w:rsidR="00625F18" w:rsidRDefault="00625F18" w:rsidP="00625F18"/>
    <w:p w14:paraId="18E8F1F7" w14:textId="3899E55B" w:rsidR="00A9635D" w:rsidRDefault="00625F18">
      <w:r w:rsidRPr="00625F18">
        <w:drawing>
          <wp:inline distT="0" distB="0" distL="0" distR="0" wp14:anchorId="03009D0B" wp14:editId="0B5A33CF">
            <wp:extent cx="6914152" cy="21532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5789" cy="216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18"/>
    <w:rsid w:val="0013698C"/>
    <w:rsid w:val="003B7078"/>
    <w:rsid w:val="00625F18"/>
    <w:rsid w:val="00C76779"/>
    <w:rsid w:val="00D2440E"/>
    <w:rsid w:val="00F8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3468"/>
  <w15:chartTrackingRefBased/>
  <w15:docId w15:val="{94D2FAB4-B390-4759-B79E-33635671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3f263c5bdb5439ca88b8e2349a255318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3466a35675c8fd59d4ae57db9b4fe9b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9D2CA-C527-44E1-A957-38B4C7D9C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884F7-F09D-4A85-9AE9-27CB2C3BD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D478E-9516-4E8B-8BF2-108DC1B97B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Theriault, Gregory (ASD-N)</dc:creator>
  <cp:keywords/>
  <dc:description/>
  <cp:lastModifiedBy>Theriault, Gregory (ASD-N)</cp:lastModifiedBy>
  <cp:revision>2</cp:revision>
  <dcterms:created xsi:type="dcterms:W3CDTF">2021-05-03T12:55:00Z</dcterms:created>
  <dcterms:modified xsi:type="dcterms:W3CDTF">2021-05-03T15:07:00Z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